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072B2" w:rsidRDefault="00B072B2" w:rsidP="00B072B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-6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-6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2D55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447F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072B2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705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2023-02-28T13:30:00Z</dcterms:modified>
</cp:coreProperties>
</file>